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70" w:rsidRPr="00E80470" w:rsidRDefault="00E80470" w:rsidP="00E80470">
      <w:pPr>
        <w:shd w:val="clear" w:color="auto" w:fill="FFFFFF"/>
        <w:tabs>
          <w:tab w:val="left" w:pos="709"/>
        </w:tabs>
        <w:spacing w:after="390" w:line="240" w:lineRule="auto"/>
        <w:ind w:left="851"/>
        <w:jc w:val="center"/>
        <w:rPr>
          <w:rFonts w:ascii="Arial" w:eastAsia="Times New Roman" w:hAnsi="Arial" w:cs="Arial"/>
          <w:b/>
          <w:bCs/>
          <w:color w:val="009999"/>
          <w:sz w:val="30"/>
          <w:szCs w:val="30"/>
          <w:lang w:eastAsia="ru-RU"/>
        </w:rPr>
      </w:pPr>
      <w:bookmarkStart w:id="0" w:name="OLE_LINK8"/>
      <w:bookmarkStart w:id="1" w:name="OLE_LINK9"/>
      <w:bookmarkStart w:id="2" w:name="OLE_LINK10"/>
      <w:bookmarkStart w:id="3" w:name="OLE_LINK11"/>
      <w:bookmarkStart w:id="4" w:name="OLE_LINK12"/>
      <w:r>
        <w:rPr>
          <w:rFonts w:ascii="Arial" w:eastAsia="Times New Roman" w:hAnsi="Arial" w:cs="Arial"/>
          <w:b/>
          <w:bCs/>
          <w:color w:val="009999"/>
          <w:sz w:val="30"/>
          <w:szCs w:val="30"/>
          <w:lang w:eastAsia="ru-RU"/>
        </w:rPr>
        <w:t>Уважаемые Господа!</w:t>
      </w:r>
    </w:p>
    <w:p w:rsidR="00E80470" w:rsidRPr="00E80470" w:rsidRDefault="00BA4BA9" w:rsidP="00BA4BA9">
      <w:pPr>
        <w:shd w:val="clear" w:color="auto" w:fill="FFFFFF"/>
        <w:tabs>
          <w:tab w:val="left" w:pos="709"/>
        </w:tabs>
        <w:spacing w:after="21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E80470" w:rsidRPr="00E804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Компания </w:t>
      </w:r>
      <w:r w:rsid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80470"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АДВЕНТА</w:t>
      </w:r>
      <w:r w:rsid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80470" w:rsidRPr="00E804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приглашает Вас и Ваших коллег принять участие в работе бесплатного семинара</w:t>
      </w:r>
      <w:r w:rsid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</w:t>
      </w:r>
      <w:r w:rsidR="00B85436"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марта</w:t>
      </w:r>
      <w:r w:rsidR="00B85436"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г, в</w:t>
      </w:r>
      <w:r w:rsidR="00E80470"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Санкт-Петербурге компания </w:t>
      </w:r>
      <w:r w:rsid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80470"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АДВЕНТА</w:t>
      </w:r>
      <w:r w:rsid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совместно с </w:t>
      </w:r>
      <w:r w:rsid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BB5F90"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тдел</w:t>
      </w:r>
      <w:r w:rsid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</w:t>
      </w:r>
      <w:r w:rsidR="00BB5F90"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“Системы промышленной автоматизации” департамента “Цифровое производство” компании SIEMENS</w:t>
      </w:r>
      <w:r w:rsidR="00E80470" w:rsidRPr="00E804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80470"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 семинар на тему:</w:t>
      </w:r>
    </w:p>
    <w:p w:rsidR="00BB5F90" w:rsidRDefault="00BB5F90" w:rsidP="00BB5F90">
      <w:pPr>
        <w:shd w:val="clear" w:color="auto" w:fill="FFFFFF"/>
        <w:tabs>
          <w:tab w:val="left" w:pos="709"/>
        </w:tabs>
        <w:spacing w:after="210" w:line="276" w:lineRule="auto"/>
        <w:ind w:left="85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BB5F9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“Перспективные компоненты комплексных систем автоматизации SIMATIC</w:t>
      </w:r>
      <w:r w:rsidR="0021574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="0021574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ru-RU"/>
        </w:rPr>
        <w:t>S</w:t>
      </w:r>
      <w:r w:rsidR="00215748" w:rsidRPr="0021574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7-1500</w:t>
      </w:r>
      <w:r w:rsidRPr="00BB5F9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”.</w:t>
      </w:r>
    </w:p>
    <w:p w:rsidR="00E80470" w:rsidRPr="00E80470" w:rsidRDefault="00E80470" w:rsidP="00B85436">
      <w:pPr>
        <w:shd w:val="clear" w:color="auto" w:fill="FFFFFF"/>
        <w:tabs>
          <w:tab w:val="left" w:pos="709"/>
        </w:tabs>
        <w:spacing w:after="210" w:line="276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04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Семинар носит прикладной характер и ориентирован, в первую очередь, на инженеров-разработчиков.</w:t>
      </w:r>
    </w:p>
    <w:p w:rsidR="00BA4BA9" w:rsidRDefault="00BA4BA9" w:rsidP="00B85436">
      <w:pPr>
        <w:shd w:val="clear" w:color="auto" w:fill="FFFFFF"/>
        <w:tabs>
          <w:tab w:val="left" w:pos="709"/>
        </w:tabs>
        <w:spacing w:after="21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семинара:</w:t>
      </w:r>
    </w:p>
    <w:p w:rsidR="00BB5F90" w:rsidRPr="00982D47" w:rsidRDefault="00215748" w:rsidP="00BB5F90">
      <w:pPr>
        <w:shd w:val="clear" w:color="auto" w:fill="FFFFFF"/>
        <w:tabs>
          <w:tab w:val="left" w:pos="709"/>
        </w:tabs>
        <w:spacing w:after="21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9:30 – 10:00 </w:t>
      </w:r>
      <w:r w:rsidR="00BB5F90"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Регистрация участников семинара</w:t>
      </w:r>
      <w:r w:rsidRP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82D47" w:rsidRDefault="00982D47" w:rsidP="00BB5F90">
      <w:pPr>
        <w:shd w:val="clear" w:color="auto" w:fill="FFFFFF"/>
        <w:tabs>
          <w:tab w:val="left" w:pos="709"/>
        </w:tabs>
        <w:spacing w:after="21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10:00 – 10</w:t>
      </w:r>
      <w:r w:rsidR="00BB5F90"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:30</w:t>
      </w:r>
      <w:r w:rsidR="00BB5F90"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Сравнение контроллеров 1200 – 300 – 1500 – 400.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82D47" w:rsidRPr="00982D47" w:rsidRDefault="00982D47" w:rsidP="00BB5F90">
      <w:pPr>
        <w:shd w:val="clear" w:color="auto" w:fill="FFFFFF"/>
        <w:tabs>
          <w:tab w:val="left" w:pos="709"/>
        </w:tabs>
        <w:spacing w:after="21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10:30 – 11:00 Клиентский сервис компании АДВЕНТА «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AMALL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982D47" w:rsidRDefault="00982D47" w:rsidP="00BB5F90">
      <w:pPr>
        <w:shd w:val="clear" w:color="auto" w:fill="FFFFFF"/>
        <w:tabs>
          <w:tab w:val="left" w:pos="709"/>
        </w:tabs>
        <w:spacing w:after="21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11:00 – 11:40 Кофе-брейк.</w:t>
      </w:r>
    </w:p>
    <w:p w:rsidR="00BB5F90" w:rsidRPr="00BB5F90" w:rsidRDefault="00982D47" w:rsidP="00BB5F90">
      <w:pPr>
        <w:shd w:val="clear" w:color="auto" w:fill="FFFFFF"/>
        <w:tabs>
          <w:tab w:val="left" w:pos="709"/>
        </w:tabs>
        <w:spacing w:after="21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11:40 – 12:40 </w:t>
      </w:r>
      <w:r w:rsidR="00215748" w:rsidRPr="002157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Резервированный контроллер S7-1500H, представление и мастер-класс.</w:t>
      </w:r>
    </w:p>
    <w:p w:rsidR="00BB5F90" w:rsidRPr="00BB5F90" w:rsidRDefault="00BB5F90" w:rsidP="00BB5F90">
      <w:pPr>
        <w:shd w:val="clear" w:color="auto" w:fill="FFFFFF"/>
        <w:tabs>
          <w:tab w:val="left" w:pos="709"/>
        </w:tabs>
        <w:spacing w:after="21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– 1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Приглашение на обед.</w:t>
      </w:r>
    </w:p>
    <w:p w:rsidR="00BB5F90" w:rsidRPr="00BB5F90" w:rsidRDefault="00BB5F90" w:rsidP="00BB5F90">
      <w:pPr>
        <w:shd w:val="clear" w:color="auto" w:fill="FFFFFF"/>
        <w:tabs>
          <w:tab w:val="left" w:pos="709"/>
        </w:tabs>
        <w:spacing w:after="21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– 1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</w:t>
      </w:r>
      <w:r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215748" w:rsidRPr="002157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TIA </w:t>
      </w:r>
      <w:proofErr w:type="spellStart"/>
      <w:r w:rsidR="00215748" w:rsidRPr="002157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portal</w:t>
      </w:r>
      <w:proofErr w:type="spellEnd"/>
      <w:r w:rsidR="00215748" w:rsidRPr="002157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v15.1 – особенности и сравнение с предыдущими версиями.</w:t>
      </w:r>
    </w:p>
    <w:p w:rsidR="00BB5F90" w:rsidRPr="00982D47" w:rsidRDefault="00BB5F90" w:rsidP="00BB5F90">
      <w:pPr>
        <w:shd w:val="clear" w:color="auto" w:fill="FFFFFF"/>
        <w:tabs>
          <w:tab w:val="left" w:pos="709"/>
        </w:tabs>
        <w:spacing w:after="21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14:15</w:t>
      </w:r>
      <w:r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Кофе</w:t>
      </w:r>
      <w:r w:rsidR="00982D47" w:rsidRP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-брейк</w:t>
      </w:r>
    </w:p>
    <w:p w:rsidR="00215748" w:rsidRDefault="00BB5F90" w:rsidP="00BB5F90">
      <w:pPr>
        <w:shd w:val="clear" w:color="auto" w:fill="FFFFFF"/>
        <w:tabs>
          <w:tab w:val="left" w:pos="709"/>
        </w:tabs>
        <w:spacing w:after="21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r w:rsidR="00E80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</w:t>
      </w:r>
      <w:r w:rsidRP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215748" w:rsidRPr="002157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Управление приводом </w:t>
      </w:r>
      <w:proofErr w:type="spellStart"/>
      <w:r w:rsidR="00215748" w:rsidRPr="002157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Sinamics</w:t>
      </w:r>
      <w:proofErr w:type="spellEnd"/>
      <w:r w:rsidR="00215748" w:rsidRPr="002157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G120 от контроллера S7-1500, мастер класс.</w:t>
      </w:r>
    </w:p>
    <w:p w:rsidR="00E80470" w:rsidRDefault="00BB5F90" w:rsidP="00BB5F90">
      <w:pPr>
        <w:shd w:val="clear" w:color="auto" w:fill="FFFFFF"/>
        <w:tabs>
          <w:tab w:val="left" w:pos="709"/>
        </w:tabs>
        <w:spacing w:after="21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15: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</w:t>
      </w:r>
      <w:r w:rsidR="00BA4BA9" w:rsidRPr="00BA4B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Вопросы, обсуждения.</w:t>
      </w:r>
    </w:p>
    <w:p w:rsidR="00B85436" w:rsidRDefault="00E80470" w:rsidP="00B85436">
      <w:pPr>
        <w:shd w:val="clear" w:color="auto" w:fill="FFFFFF"/>
        <w:tabs>
          <w:tab w:val="left" w:pos="709"/>
        </w:tabs>
        <w:spacing w:after="21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4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участия в работе семинара необходимо</w:t>
      </w:r>
      <w:r w:rsid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B85436" w:rsidRPr="00B85436" w:rsidRDefault="00B85436" w:rsidP="00B85436">
      <w:pPr>
        <w:pStyle w:val="af6"/>
        <w:numPr>
          <w:ilvl w:val="0"/>
          <w:numId w:val="5"/>
        </w:numPr>
        <w:shd w:val="clear" w:color="auto" w:fill="FFFFFF"/>
        <w:tabs>
          <w:tab w:val="left" w:pos="709"/>
        </w:tabs>
        <w:spacing w:after="21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E80470"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 позднее 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</w:t>
      </w:r>
      <w:r w:rsidR="00E80470"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03</w:t>
      </w:r>
      <w:r w:rsidR="00E80470"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.201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 </w:t>
      </w:r>
      <w:r w:rsidR="00E80470"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отправить нам заявку по электронной почте</w:t>
      </w:r>
      <w:r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7" w:history="1">
        <w:r w:rsidRPr="00B85436">
          <w:rPr>
            <w:rStyle w:val="af5"/>
            <w:rFonts w:ascii="Arial" w:eastAsia="Times New Roman" w:hAnsi="Arial" w:cs="Arial"/>
            <w:sz w:val="20"/>
            <w:szCs w:val="20"/>
            <w:lang w:eastAsia="ru-RU"/>
          </w:rPr>
          <w:t>dte@adventa.su</w:t>
        </w:r>
      </w:hyperlink>
      <w:r w:rsidR="00E80470"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E80470" w:rsidRPr="00B85436" w:rsidRDefault="00E80470" w:rsidP="00B85436">
      <w:pPr>
        <w:pStyle w:val="af6"/>
        <w:numPr>
          <w:ilvl w:val="0"/>
          <w:numId w:val="5"/>
        </w:numPr>
        <w:shd w:val="clear" w:color="auto" w:fill="FFFFFF"/>
        <w:tabs>
          <w:tab w:val="left" w:pos="709"/>
        </w:tabs>
        <w:spacing w:after="21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заявке необходимо указать название организации, а также фамилии</w:t>
      </w:r>
      <w:r w:rsidR="00414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имена,</w:t>
      </w:r>
      <w:r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отчества</w:t>
      </w:r>
      <w:r w:rsidR="00414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контактные номера участников.</w:t>
      </w:r>
    </w:p>
    <w:p w:rsidR="00B85436" w:rsidRDefault="00E80470" w:rsidP="00B85436">
      <w:pPr>
        <w:shd w:val="clear" w:color="auto" w:fill="FFFFFF"/>
        <w:tabs>
          <w:tab w:val="left" w:pos="709"/>
        </w:tabs>
        <w:spacing w:after="21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04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и дата:</w:t>
      </w:r>
      <w:r w:rsidR="00B854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</w:t>
      </w:r>
      <w:r w:rsidR="00B85436"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марта 2019</w:t>
      </w:r>
      <w:r w:rsidR="00BB5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9:30 – </w:t>
      </w:r>
      <w:r w:rsidR="00982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E80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</w:t>
      </w:r>
    </w:p>
    <w:p w:rsidR="00B85436" w:rsidRPr="00B85436" w:rsidRDefault="00B85436" w:rsidP="00BA4BA9">
      <w:pPr>
        <w:shd w:val="clear" w:color="auto" w:fill="FFFFFF"/>
        <w:tabs>
          <w:tab w:val="left" w:pos="709"/>
        </w:tabs>
        <w:spacing w:after="21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Санкт-Петербург, Наб. р. Мойки, 36. </w:t>
      </w:r>
      <w:r w:rsidR="00E80470" w:rsidRPr="00B8543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Офис компании «Сименс»</w:t>
      </w:r>
      <w:r w:rsidRPr="00B854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bookmarkEnd w:id="0"/>
      <w:bookmarkEnd w:id="1"/>
      <w:bookmarkEnd w:id="2"/>
      <w:bookmarkEnd w:id="3"/>
      <w:bookmarkEnd w:id="4"/>
    </w:p>
    <w:p w:rsidR="00B85436" w:rsidRDefault="00B85436" w:rsidP="00B85436">
      <w:pPr>
        <w:jc w:val="right"/>
        <w:rPr>
          <w:rFonts w:ascii="Arial" w:hAnsi="Arial" w:cs="Arial"/>
          <w:sz w:val="20"/>
          <w:szCs w:val="20"/>
        </w:rPr>
      </w:pPr>
    </w:p>
    <w:p w:rsidR="00E80E29" w:rsidRPr="00B85436" w:rsidRDefault="00E80E29" w:rsidP="00B85436">
      <w:pPr>
        <w:jc w:val="right"/>
        <w:rPr>
          <w:rFonts w:ascii="Arial" w:hAnsi="Arial" w:cs="Arial"/>
          <w:sz w:val="20"/>
          <w:szCs w:val="20"/>
        </w:rPr>
      </w:pPr>
    </w:p>
    <w:p w:rsidR="00B85436" w:rsidRPr="00B85436" w:rsidRDefault="00B85436" w:rsidP="00B85436">
      <w:pPr>
        <w:tabs>
          <w:tab w:val="left" w:pos="7440"/>
        </w:tabs>
        <w:jc w:val="right"/>
        <w:rPr>
          <w:rFonts w:ascii="Arial" w:hAnsi="Arial" w:cs="Arial"/>
          <w:sz w:val="20"/>
          <w:szCs w:val="20"/>
        </w:rPr>
      </w:pPr>
      <w:r w:rsidRPr="00B85436">
        <w:rPr>
          <w:rFonts w:ascii="Arial" w:hAnsi="Arial" w:cs="Arial"/>
          <w:sz w:val="20"/>
          <w:szCs w:val="20"/>
        </w:rPr>
        <w:t xml:space="preserve">Генеральный директор </w:t>
      </w:r>
    </w:p>
    <w:p w:rsidR="00B85436" w:rsidRPr="00B85436" w:rsidRDefault="00B85436" w:rsidP="00B85436">
      <w:pPr>
        <w:tabs>
          <w:tab w:val="left" w:pos="7440"/>
        </w:tabs>
        <w:jc w:val="right"/>
        <w:rPr>
          <w:rFonts w:ascii="Arial" w:hAnsi="Arial" w:cs="Arial"/>
          <w:sz w:val="20"/>
          <w:szCs w:val="20"/>
        </w:rPr>
      </w:pPr>
      <w:r w:rsidRPr="00B85436">
        <w:rPr>
          <w:rFonts w:ascii="Arial" w:hAnsi="Arial" w:cs="Arial"/>
          <w:sz w:val="20"/>
          <w:szCs w:val="20"/>
        </w:rPr>
        <w:t>ООО «АДВЕНТА»</w:t>
      </w:r>
    </w:p>
    <w:p w:rsidR="00B85436" w:rsidRPr="00B85436" w:rsidRDefault="00B85436" w:rsidP="00B85436">
      <w:pPr>
        <w:tabs>
          <w:tab w:val="left" w:pos="7440"/>
        </w:tabs>
        <w:jc w:val="right"/>
        <w:rPr>
          <w:rFonts w:ascii="Arial" w:hAnsi="Arial" w:cs="Arial"/>
          <w:sz w:val="20"/>
          <w:szCs w:val="20"/>
        </w:rPr>
      </w:pPr>
    </w:p>
    <w:p w:rsidR="00B85436" w:rsidRDefault="00B85436" w:rsidP="00B85436">
      <w:pPr>
        <w:tabs>
          <w:tab w:val="left" w:pos="7440"/>
        </w:tabs>
        <w:jc w:val="right"/>
        <w:rPr>
          <w:rFonts w:ascii="Arial" w:hAnsi="Arial" w:cs="Arial"/>
          <w:sz w:val="20"/>
          <w:szCs w:val="20"/>
        </w:rPr>
      </w:pPr>
      <w:r w:rsidRPr="00B85436">
        <w:rPr>
          <w:rFonts w:ascii="Arial" w:hAnsi="Arial" w:cs="Arial"/>
          <w:sz w:val="20"/>
          <w:szCs w:val="20"/>
        </w:rPr>
        <w:t xml:space="preserve">________________________ Р.Е. Маликов </w:t>
      </w:r>
    </w:p>
    <w:p w:rsidR="00215748" w:rsidRDefault="00215748" w:rsidP="00B85436">
      <w:pPr>
        <w:tabs>
          <w:tab w:val="left" w:pos="7440"/>
        </w:tabs>
        <w:jc w:val="right"/>
        <w:rPr>
          <w:rFonts w:ascii="Arial" w:hAnsi="Arial" w:cs="Arial"/>
          <w:sz w:val="20"/>
          <w:szCs w:val="20"/>
        </w:rPr>
      </w:pPr>
    </w:p>
    <w:p w:rsidR="00215748" w:rsidRPr="00B85436" w:rsidRDefault="00215748" w:rsidP="004F05AB">
      <w:pPr>
        <w:tabs>
          <w:tab w:val="left" w:pos="7440"/>
        </w:tabs>
        <w:rPr>
          <w:rFonts w:ascii="Arial" w:hAnsi="Arial" w:cs="Arial"/>
          <w:sz w:val="20"/>
          <w:szCs w:val="20"/>
        </w:rPr>
      </w:pPr>
      <w:bookmarkStart w:id="5" w:name="_GoBack"/>
      <w:bookmarkEnd w:id="5"/>
    </w:p>
    <w:sectPr w:rsidR="00215748" w:rsidRPr="00B85436" w:rsidSect="00E80470">
      <w:headerReference w:type="default" r:id="rId8"/>
      <w:pgSz w:w="11906" w:h="16838"/>
      <w:pgMar w:top="1134" w:right="850" w:bottom="1134" w:left="5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AB" w:rsidRDefault="002120AB" w:rsidP="00921096">
      <w:pPr>
        <w:spacing w:after="0" w:line="240" w:lineRule="auto"/>
      </w:pPr>
      <w:r>
        <w:separator/>
      </w:r>
    </w:p>
  </w:endnote>
  <w:endnote w:type="continuationSeparator" w:id="0">
    <w:p w:rsidR="002120AB" w:rsidRDefault="002120AB" w:rsidP="0092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AB" w:rsidRDefault="002120AB" w:rsidP="00921096">
      <w:pPr>
        <w:spacing w:after="0" w:line="240" w:lineRule="auto"/>
      </w:pPr>
      <w:r>
        <w:separator/>
      </w:r>
    </w:p>
  </w:footnote>
  <w:footnote w:type="continuationSeparator" w:id="0">
    <w:p w:rsidR="002120AB" w:rsidRDefault="002120AB" w:rsidP="0092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96" w:rsidRDefault="00E80470" w:rsidP="00921096">
    <w:pPr>
      <w:pStyle w:val="af0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76835</wp:posOffset>
          </wp:positionV>
          <wp:extent cx="1790700" cy="4572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096">
      <w:rPr>
        <w:rFonts w:ascii="Times New Roman" w:hAnsi="Times New Roman"/>
        <w:noProof/>
        <w:sz w:val="24"/>
      </w:rPr>
      <w:drawing>
        <wp:inline distT="0" distB="0" distL="0" distR="0">
          <wp:extent cx="2171700" cy="571500"/>
          <wp:effectExtent l="0" t="0" r="0" b="0"/>
          <wp:docPr id="6" name="Рисунок 6" descr="ADVENTA_LOGO_CR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VENTA_LOGO_CR_1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1096" w:rsidRPr="00026AFB" w:rsidRDefault="00921096" w:rsidP="00921096">
    <w:pPr>
      <w:pStyle w:val="af0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ООО «</w:t>
    </w:r>
    <w:r w:rsidRPr="00E04FD0">
      <w:rPr>
        <w:rFonts w:ascii="Times New Roman" w:hAnsi="Times New Roman"/>
        <w:b/>
        <w:sz w:val="24"/>
      </w:rPr>
      <w:t>АДВЕНТА"</w:t>
    </w:r>
  </w:p>
  <w:p w:rsidR="00921096" w:rsidRPr="005A3438" w:rsidRDefault="004F05AB" w:rsidP="00921096">
    <w:pPr>
      <w:autoSpaceDE w:val="0"/>
      <w:autoSpaceDN w:val="0"/>
      <w:adjustRightInd w:val="0"/>
      <w:jc w:val="center"/>
    </w:pPr>
    <w:r w:rsidRPr="004F05AB">
      <w:t>192019, город Санкт-Петербург, улица Седова, дом 12, литер А, офис 316</w:t>
    </w:r>
    <w:r>
      <w:t xml:space="preserve">, </w:t>
    </w:r>
    <w:r w:rsidR="00921096">
      <w:t>тел</w:t>
    </w:r>
    <w:r w:rsidR="00921096" w:rsidRPr="0071128E">
      <w:t>/</w:t>
    </w:r>
    <w:r w:rsidR="00921096">
      <w:t>факс (812) 677</w:t>
    </w:r>
    <w:r w:rsidR="00921096" w:rsidRPr="0071128E">
      <w:t>-</w:t>
    </w:r>
    <w:r w:rsidR="00921096">
      <w:t>39</w:t>
    </w:r>
    <w:r w:rsidR="00921096" w:rsidRPr="0071128E">
      <w:t>-</w:t>
    </w:r>
    <w:r w:rsidR="00921096">
      <w:t>55</w:t>
    </w:r>
  </w:p>
  <w:p w:rsidR="00921096" w:rsidRDefault="009210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79C"/>
    <w:multiLevelType w:val="hybridMultilevel"/>
    <w:tmpl w:val="2C784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580"/>
    <w:multiLevelType w:val="multilevel"/>
    <w:tmpl w:val="51B6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8C706A"/>
    <w:multiLevelType w:val="hybridMultilevel"/>
    <w:tmpl w:val="A2C604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A44799D"/>
    <w:multiLevelType w:val="multilevel"/>
    <w:tmpl w:val="C9124C12"/>
    <w:lvl w:ilvl="0">
      <w:start w:val="1"/>
      <w:numFmt w:val="decimal"/>
      <w:lvlText w:val="17.1.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08"/>
    <w:rsid w:val="00007F23"/>
    <w:rsid w:val="00013DAA"/>
    <w:rsid w:val="000773BA"/>
    <w:rsid w:val="000C5C4C"/>
    <w:rsid w:val="000F7AEF"/>
    <w:rsid w:val="001525C8"/>
    <w:rsid w:val="001C282C"/>
    <w:rsid w:val="002120AB"/>
    <w:rsid w:val="00215748"/>
    <w:rsid w:val="0027751C"/>
    <w:rsid w:val="002A375F"/>
    <w:rsid w:val="002E3465"/>
    <w:rsid w:val="0038413C"/>
    <w:rsid w:val="003B6249"/>
    <w:rsid w:val="00405419"/>
    <w:rsid w:val="00414B29"/>
    <w:rsid w:val="00425B4A"/>
    <w:rsid w:val="004800C1"/>
    <w:rsid w:val="004F05AB"/>
    <w:rsid w:val="005413F5"/>
    <w:rsid w:val="006B5B04"/>
    <w:rsid w:val="00737372"/>
    <w:rsid w:val="0080115E"/>
    <w:rsid w:val="00921096"/>
    <w:rsid w:val="00955468"/>
    <w:rsid w:val="00982D47"/>
    <w:rsid w:val="009C341A"/>
    <w:rsid w:val="009C6D5C"/>
    <w:rsid w:val="00A0035C"/>
    <w:rsid w:val="00A233F4"/>
    <w:rsid w:val="00B24B91"/>
    <w:rsid w:val="00B70303"/>
    <w:rsid w:val="00B85436"/>
    <w:rsid w:val="00BA4BA9"/>
    <w:rsid w:val="00BB5F90"/>
    <w:rsid w:val="00CC2788"/>
    <w:rsid w:val="00CD13B6"/>
    <w:rsid w:val="00CD4868"/>
    <w:rsid w:val="00D87D0A"/>
    <w:rsid w:val="00D97A08"/>
    <w:rsid w:val="00DE203F"/>
    <w:rsid w:val="00E26E84"/>
    <w:rsid w:val="00E7683B"/>
    <w:rsid w:val="00E80470"/>
    <w:rsid w:val="00E80E29"/>
    <w:rsid w:val="00ED2720"/>
    <w:rsid w:val="00ED6D68"/>
    <w:rsid w:val="00F02642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FB8B59-DA2E-4F7D-A598-D88143E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D13B6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uiPriority w:val="9"/>
    <w:qFormat/>
    <w:rsid w:val="00CD13B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CD13B6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CD13B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CD13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13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D13B6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CD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D13B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D13B6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uiPriority w:val="9"/>
    <w:rsid w:val="00CD13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D13B6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Times12">
    <w:name w:val="Times 12"/>
    <w:basedOn w:val="a0"/>
    <w:rsid w:val="00CD13B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b">
    <w:name w:val="Пункт б/н"/>
    <w:basedOn w:val="a0"/>
    <w:rsid w:val="00CD13B6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paragraph" w:styleId="ac">
    <w:name w:val="header"/>
    <w:basedOn w:val="a0"/>
    <w:link w:val="ad"/>
    <w:uiPriority w:val="99"/>
    <w:unhideWhenUsed/>
    <w:rsid w:val="0092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1096"/>
  </w:style>
  <w:style w:type="paragraph" w:styleId="ae">
    <w:name w:val="footer"/>
    <w:basedOn w:val="a0"/>
    <w:link w:val="af"/>
    <w:uiPriority w:val="99"/>
    <w:unhideWhenUsed/>
    <w:rsid w:val="0092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1096"/>
  </w:style>
  <w:style w:type="paragraph" w:styleId="af0">
    <w:name w:val="Plain Text"/>
    <w:basedOn w:val="a0"/>
    <w:link w:val="af1"/>
    <w:rsid w:val="009210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9210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Таблица шапка"/>
    <w:basedOn w:val="a0"/>
    <w:uiPriority w:val="99"/>
    <w:rsid w:val="006B5B0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3">
    <w:name w:val="Таблица текст"/>
    <w:basedOn w:val="a0"/>
    <w:uiPriority w:val="99"/>
    <w:rsid w:val="006B5B0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4">
    <w:name w:val="Заголовок формы"/>
    <w:basedOn w:val="a0"/>
    <w:next w:val="a0"/>
    <w:uiPriority w:val="99"/>
    <w:rsid w:val="00CD4868"/>
    <w:pPr>
      <w:keepNext/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f5">
    <w:name w:val="Hyperlink"/>
    <w:basedOn w:val="a1"/>
    <w:uiPriority w:val="99"/>
    <w:unhideWhenUsed/>
    <w:rsid w:val="00B85436"/>
    <w:rPr>
      <w:color w:val="0563C1" w:themeColor="hyperlink"/>
      <w:u w:val="single"/>
    </w:rPr>
  </w:style>
  <w:style w:type="paragraph" w:styleId="af6">
    <w:name w:val="List Paragraph"/>
    <w:basedOn w:val="a0"/>
    <w:uiPriority w:val="34"/>
    <w:qFormat/>
    <w:rsid w:val="00B8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e@adventa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Скрипов Денис Васильевич</dc:creator>
  <cp:keywords/>
  <dc:description/>
  <cp:lastModifiedBy>Худолеев Пётр</cp:lastModifiedBy>
  <cp:revision>3</cp:revision>
  <cp:lastPrinted>2019-03-11T10:06:00Z</cp:lastPrinted>
  <dcterms:created xsi:type="dcterms:W3CDTF">2019-03-13T16:17:00Z</dcterms:created>
  <dcterms:modified xsi:type="dcterms:W3CDTF">2019-03-13T16:36:00Z</dcterms:modified>
</cp:coreProperties>
</file>